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67" w:rsidRPr="00651F94" w:rsidRDefault="00ED1B67" w:rsidP="00126A4B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</w:p>
    <w:tbl>
      <w:tblPr>
        <w:tblW w:w="10773" w:type="dxa"/>
        <w:tblInd w:w="-4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7229"/>
      </w:tblGrid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544" w:type="dxa"/>
            <w:vAlign w:val="center"/>
          </w:tcPr>
          <w:p w:rsidR="00126A4B" w:rsidRPr="00B57E91" w:rsidRDefault="00B57725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団体名</w:t>
            </w:r>
          </w:p>
        </w:tc>
        <w:tc>
          <w:tcPr>
            <w:tcW w:w="7229" w:type="dxa"/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544" w:type="dxa"/>
          </w:tcPr>
          <w:p w:rsidR="00126A4B" w:rsidRPr="00651F94" w:rsidRDefault="00651F94" w:rsidP="002D658D">
            <w:pPr>
              <w:spacing w:line="300" w:lineRule="exact"/>
              <w:rPr>
                <w:rFonts w:ascii="ＭＳ ゴシック" w:eastAsia="SimSun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回答者</w:t>
            </w:r>
            <w:r w:rsidR="00126A4B" w:rsidRPr="00B57E91">
              <w:rPr>
                <w:rFonts w:ascii="ＭＳ ゴシック" w:eastAsia="ＭＳ ゴシック" w:hAnsi="ＭＳ ゴシック" w:hint="eastAsia"/>
                <w:sz w:val="20"/>
              </w:rPr>
              <w:t>氏名、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連絡先</w:t>
            </w:r>
            <w:r w:rsidR="00ED1B67">
              <w:rPr>
                <w:rFonts w:ascii="ＭＳ ゴシック" w:eastAsia="ＭＳ ゴシック" w:hAnsi="ＭＳ ゴシック" w:hint="eastAsia"/>
                <w:sz w:val="20"/>
              </w:rPr>
              <w:t>（施設名、</w:t>
            </w: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電話番号、</w:t>
            </w:r>
            <w:r w:rsidR="00ED1B67">
              <w:rPr>
                <w:rFonts w:ascii="ＭＳ ゴシック" w:eastAsia="ＭＳ ゴシック" w:hAnsi="ＭＳ ゴシック" w:hint="eastAsia"/>
                <w:sz w:val="20"/>
              </w:rPr>
              <w:t>e-mail）</w:t>
            </w:r>
          </w:p>
        </w:tc>
        <w:tc>
          <w:tcPr>
            <w:tcW w:w="7229" w:type="dxa"/>
          </w:tcPr>
          <w:p w:rsidR="00126A4B" w:rsidRPr="00B57E91" w:rsidRDefault="00126A4B" w:rsidP="002D658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126A4B" w:rsidRPr="00B57E91" w:rsidRDefault="00126A4B" w:rsidP="002D658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126A4B" w:rsidRDefault="00126A4B" w:rsidP="002D658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</w:rPr>
            </w:pPr>
          </w:p>
          <w:p w:rsidR="00126A4B" w:rsidRPr="00B57E91" w:rsidRDefault="00126A4B" w:rsidP="002D658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3544" w:type="dxa"/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技術名</w:t>
            </w:r>
          </w:p>
        </w:tc>
        <w:tc>
          <w:tcPr>
            <w:tcW w:w="7229" w:type="dxa"/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544" w:type="dxa"/>
            <w:tcBorders>
              <w:bottom w:val="single" w:sz="4" w:space="0" w:color="auto"/>
            </w:tcBorders>
          </w:tcPr>
          <w:p w:rsidR="00126A4B" w:rsidRPr="00B57E91" w:rsidRDefault="00126A4B" w:rsidP="002D658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診療報酬区分（1つに○）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0608F0" w:rsidRDefault="00126A4B" w:rsidP="002D658D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Ａ入院料・Ｂ医学管理・</w:t>
            </w: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Ｃ在宅・Ｄ検査・Ｅ画像・Ｆ投薬・Ｇ注射・</w:t>
            </w:r>
          </w:p>
          <w:p w:rsidR="00126A4B" w:rsidRPr="00B57E91" w:rsidRDefault="00126A4B" w:rsidP="002D658D">
            <w:pPr>
              <w:spacing w:line="300" w:lineRule="exac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Ｈリハビリ・Ｉ精神・Ｊ処置・Ｋ手術・Ｌ麻酔・Ｍ放射線・Ｎ病理・その他</w:t>
            </w: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3544" w:type="dxa"/>
            <w:tcBorders>
              <w:bottom w:val="single" w:sz="4" w:space="0" w:color="auto"/>
            </w:tcBorders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診療報酬番号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828"/>
        </w:trPr>
        <w:tc>
          <w:tcPr>
            <w:tcW w:w="3544" w:type="dxa"/>
            <w:tcBorders>
              <w:top w:val="single" w:sz="4" w:space="0" w:color="auto"/>
            </w:tcBorders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技術の概要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1053"/>
        </w:trPr>
        <w:tc>
          <w:tcPr>
            <w:tcW w:w="3544" w:type="dxa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評価区分（1つに○）</w:t>
            </w:r>
          </w:p>
        </w:tc>
        <w:tc>
          <w:tcPr>
            <w:tcW w:w="7229" w:type="dxa"/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 xml:space="preserve">１．算定要件の見直し（適応疾患の拡大、施設基準、回数制限等）　</w:t>
            </w:r>
          </w:p>
          <w:p w:rsidR="00126A4B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２．点数の見直し（増点）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</w:p>
          <w:p w:rsidR="00126A4B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３．新規保険収載</w:t>
            </w:r>
          </w:p>
          <w:p w:rsidR="00126A4B" w:rsidRPr="00B57E91" w:rsidRDefault="00126A4B" w:rsidP="002D658D">
            <w:pPr>
              <w:spacing w:line="0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４</w:t>
            </w: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．その他（　　　　　　　　　　　　　　　　　　　）</w:t>
            </w: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3544" w:type="dxa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具体的な内容</w:t>
            </w:r>
          </w:p>
        </w:tc>
        <w:tc>
          <w:tcPr>
            <w:tcW w:w="7229" w:type="dxa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44" w:type="dxa"/>
            <w:tcBorders>
              <w:bottom w:val="single" w:sz="4" w:space="0" w:color="auto"/>
              <w:right w:val="nil"/>
            </w:tcBorders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【評価項目】</w:t>
            </w:r>
          </w:p>
        </w:tc>
        <w:tc>
          <w:tcPr>
            <w:tcW w:w="7229" w:type="dxa"/>
            <w:tcBorders>
              <w:left w:val="nil"/>
              <w:bottom w:val="single" w:sz="4" w:space="0" w:color="auto"/>
            </w:tcBorders>
            <w:vAlign w:val="center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B" w:rsidRPr="00F60243" w:rsidRDefault="00126A4B" w:rsidP="002D658D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根拠・有効性</w:t>
            </w:r>
          </w:p>
          <w:p w:rsidR="00126A4B" w:rsidRPr="00F60243" w:rsidRDefault="00126A4B" w:rsidP="002D658D">
            <w:pPr>
              <w:adjustRightInd w:val="0"/>
              <w:ind w:leftChars="100" w:left="210"/>
              <w:jc w:val="lef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126A4B" w:rsidRPr="00F60243" w:rsidRDefault="00126A4B" w:rsidP="002D658D">
            <w:pPr>
              <w:adjustRightInd w:val="0"/>
              <w:ind w:leftChars="100" w:left="210"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治癒率・死亡率・QOLの改善、診断の正確性の向上等について、当該技術と類似性をもつ既存技術の有効性と可能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な範囲で比較し、データや学会のガイドライン等に基づき記載してください</w:t>
            </w: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。また、</w:t>
            </w:r>
            <w:r w:rsidRPr="005A1DF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※１</w:t>
            </w: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を参考に、エビデンスレベル（I  II  III  IV  V  VI）を明記する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とともに、当該エビデンスに関する資料（論文の写し等）を添付してください</w:t>
            </w: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A4B" w:rsidRPr="00F60243" w:rsidRDefault="00126A4B" w:rsidP="002D658D">
            <w:pPr>
              <w:spacing w:line="260" w:lineRule="exact"/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60" w:lineRule="exact"/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60" w:lineRule="exact"/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5A1DF8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</w:pPr>
          </w:p>
          <w:p w:rsidR="00126A4B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F60243" w:rsidRDefault="00126A4B" w:rsidP="002D658D">
            <w:pPr>
              <w:spacing w:line="22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:rsidR="00126A4B" w:rsidRPr="005A1DF8" w:rsidRDefault="00126A4B" w:rsidP="002D658D">
            <w:pPr>
              <w:spacing w:line="220" w:lineRule="exact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A1DF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エビデンスレベル（</w:t>
            </w:r>
            <w:r w:rsidRPr="005A1DF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※１</w:t>
            </w:r>
            <w:r w:rsidRPr="005A1DF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>参照）；　Ⅰ</w:t>
            </w:r>
            <w:r w:rsidRPr="00F60243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Ⅱ　Ⅲ　Ⅳ　Ⅴ　Ⅵ</w:t>
            </w:r>
          </w:p>
        </w:tc>
      </w:tr>
      <w:tr w:rsidR="00126A4B" w:rsidRPr="00B57E91" w:rsidTr="000608F0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544" w:type="dxa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 w:hint="eastAsia"/>
                <w:sz w:val="20"/>
              </w:rPr>
            </w:pPr>
            <w:r w:rsidRPr="00B57E91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関係学会</w:t>
            </w: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、</w:t>
            </w:r>
            <w:r w:rsidRPr="00B57E91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代表的研究者</w:t>
            </w:r>
            <w:r w:rsidRPr="00B57E91">
              <w:rPr>
                <w:rFonts w:ascii="ＭＳ ゴシック" w:eastAsia="ＭＳ ゴシック" w:hAnsi="ＭＳ ゴシック" w:hint="eastAsia"/>
                <w:sz w:val="20"/>
              </w:rPr>
              <w:t>等</w:t>
            </w:r>
          </w:p>
        </w:tc>
        <w:tc>
          <w:tcPr>
            <w:tcW w:w="7229" w:type="dxa"/>
          </w:tcPr>
          <w:p w:rsidR="00126A4B" w:rsidRPr="00B57E91" w:rsidRDefault="00126A4B" w:rsidP="002D658D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126A4B" w:rsidRDefault="00E52031" w:rsidP="00126A4B">
      <w:pPr>
        <w:rPr>
          <w:rFonts w:ascii="ＭＳ ゴシック" w:eastAsia="ＭＳ ゴシック" w:hAnsi="ＭＳ ゴシック" w:hint="eastAsia"/>
          <w:szCs w:val="21"/>
        </w:rPr>
      </w:pPr>
      <w:r w:rsidRPr="00444A73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-7440295</wp:posOffset>
                </wp:positionV>
                <wp:extent cx="933450" cy="342900"/>
                <wp:effectExtent l="0" t="0" r="635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A4B" w:rsidRPr="00444A73" w:rsidRDefault="00126A4B" w:rsidP="00126A4B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</w:pPr>
                            <w:r w:rsidRPr="00444A73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35.75pt;margin-top:-585.85pt;width:73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" strokeweight="1pt">
                <v:path arrowok="t"/>
                <v:textbox inset="5.85pt,.7pt,5.85pt,.7pt">
                  <w:txbxContent>
                    <w:p w:rsidR="00126A4B" w:rsidRPr="00444A73" w:rsidRDefault="00126A4B" w:rsidP="00126A4B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</w:pPr>
                      <w:r w:rsidRPr="00444A73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</w:p>
    <w:p w:rsidR="00126A4B" w:rsidRPr="004E63DB" w:rsidRDefault="00126A4B" w:rsidP="00126A4B">
      <w:pPr>
        <w:rPr>
          <w:rFonts w:ascii="ＭＳ ゴシック" w:eastAsia="ＭＳ ゴシック" w:hAnsi="ＭＳ ゴシック" w:hint="eastAsia"/>
          <w:bCs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１</w:t>
      </w:r>
      <w:r w:rsidRPr="004E63DB">
        <w:rPr>
          <w:rFonts w:ascii="ＭＳ ゴシック" w:eastAsia="ＭＳ ゴシック" w:hAnsi="ＭＳ ゴシック" w:hint="eastAsia"/>
          <w:bCs/>
          <w:szCs w:val="21"/>
        </w:rPr>
        <w:t>「エビデンスのレベル」分類：質の高いものから</w:t>
      </w:r>
    </w:p>
    <w:p w:rsidR="00126A4B" w:rsidRPr="004E63D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Ⅰ　システマティックレビュー/メタアナリシス</w:t>
      </w:r>
    </w:p>
    <w:p w:rsidR="00126A4B" w:rsidRPr="004E63D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Ⅱ　１つ以上のランダム化比較試験による</w:t>
      </w:r>
    </w:p>
    <w:p w:rsidR="00126A4B" w:rsidRPr="004E63D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Ⅲ　非ランダム化比較試験による</w:t>
      </w:r>
    </w:p>
    <w:p w:rsidR="00126A4B" w:rsidRPr="004E63D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Ⅳ　分析疫学的研究（コホート研究や症例対照研究による）</w:t>
      </w:r>
    </w:p>
    <w:p w:rsidR="00126A4B" w:rsidRPr="004E63D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Ⅴ　記述研究（症例報告やケース・シリーズ）による</w:t>
      </w:r>
    </w:p>
    <w:p w:rsidR="00126A4B" w:rsidRDefault="00126A4B" w:rsidP="000608F0">
      <w:pPr>
        <w:ind w:firstLineChars="200" w:firstLine="420"/>
        <w:rPr>
          <w:rFonts w:ascii="ＭＳ ゴシック" w:eastAsia="ＭＳ ゴシック" w:hAnsi="ＭＳ ゴシック" w:hint="eastAsia"/>
          <w:szCs w:val="21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Ⅵ　患者データに基づかない、専門委員会や専門家個人の意見</w:t>
      </w:r>
    </w:p>
    <w:p w:rsidR="00126A4B" w:rsidRDefault="00126A4B" w:rsidP="00126A4B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:rsidR="00126A4B" w:rsidRDefault="00126A4B" w:rsidP="00AF1904">
      <w:pPr>
        <w:rPr>
          <w:rFonts w:ascii="ＭＳ ゴシック" w:eastAsia="ＭＳ ゴシック" w:hAnsi="ＭＳ ゴシック"/>
        </w:rPr>
      </w:pPr>
      <w:r w:rsidRPr="004E63DB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 xml:space="preserve">２　</w:t>
      </w:r>
      <w:r>
        <w:rPr>
          <w:rFonts w:ascii="ＭＳ ゴシック" w:eastAsia="ＭＳ ゴシック" w:hAnsi="ＭＳ ゴシック" w:hint="eastAsia"/>
        </w:rPr>
        <w:t>当該エビデンスに関する資料（論文の写し等）を添付してください</w:t>
      </w:r>
    </w:p>
    <w:p w:rsidR="000608F0" w:rsidRPr="00126A4B" w:rsidRDefault="000608F0" w:rsidP="00AF1904">
      <w:pPr>
        <w:rPr>
          <w:rFonts w:ascii="ＭＳ ゴシック" w:eastAsia="ＭＳ ゴシック" w:hAnsi="ＭＳ ゴシック" w:hint="eastAsia"/>
          <w:bCs/>
          <w:szCs w:val="21"/>
        </w:rPr>
      </w:pPr>
      <w:r>
        <w:rPr>
          <w:rFonts w:ascii="ＭＳ ゴシック" w:eastAsia="ＭＳ ゴシック" w:hAnsi="ＭＳ ゴシック" w:hint="eastAsia"/>
          <w:bCs/>
          <w:szCs w:val="21"/>
        </w:rPr>
        <w:t>※３</w:t>
      </w:r>
      <w:r w:rsidRPr="000608F0">
        <w:rPr>
          <w:rFonts w:ascii="ＭＳ ゴシック" w:eastAsia="ＭＳ ゴシック" w:hAnsi="ＭＳ ゴシック" w:hint="eastAsia"/>
          <w:bCs/>
          <w:szCs w:val="21"/>
        </w:rPr>
        <w:t xml:space="preserve">　用紙が不足する場合は、コピーしてご利用下さい。</w:t>
      </w:r>
    </w:p>
    <w:sectPr w:rsidR="000608F0" w:rsidRPr="00126A4B" w:rsidSect="000D7637">
      <w:headerReference w:type="default" r:id="rId8"/>
      <w:pgSz w:w="11906" w:h="16838" w:code="9"/>
      <w:pgMar w:top="1440" w:right="1080" w:bottom="851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460" w:rsidRDefault="007E7460" w:rsidP="004C170E">
      <w:r>
        <w:separator/>
      </w:r>
    </w:p>
  </w:endnote>
  <w:endnote w:type="continuationSeparator" w:id="0">
    <w:p w:rsidR="007E7460" w:rsidRDefault="007E7460" w:rsidP="004C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460" w:rsidRDefault="007E7460" w:rsidP="004C170E">
      <w:r>
        <w:separator/>
      </w:r>
    </w:p>
  </w:footnote>
  <w:footnote w:type="continuationSeparator" w:id="0">
    <w:p w:rsidR="007E7460" w:rsidRDefault="007E7460" w:rsidP="004C1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A9B" w:rsidRPr="000D48B6" w:rsidRDefault="00D81A9B" w:rsidP="00D81A9B">
    <w:pPr>
      <w:pStyle w:val="a5"/>
      <w:rPr>
        <w:sz w:val="44"/>
        <w:szCs w:val="44"/>
      </w:rPr>
    </w:pPr>
  </w:p>
  <w:p w:rsidR="008D6089" w:rsidRDefault="008D60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D6CC4"/>
    <w:multiLevelType w:val="hybridMultilevel"/>
    <w:tmpl w:val="49E64926"/>
    <w:lvl w:ilvl="0" w:tplc="EF52A18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76E7F"/>
    <w:multiLevelType w:val="hybridMultilevel"/>
    <w:tmpl w:val="F2229556"/>
    <w:lvl w:ilvl="0" w:tplc="8AE4D16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DB424B"/>
    <w:multiLevelType w:val="hybridMultilevel"/>
    <w:tmpl w:val="36408FC2"/>
    <w:lvl w:ilvl="0" w:tplc="C2886AF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oNotDisplayPageBoundaries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42"/>
    <w:rsid w:val="00001555"/>
    <w:rsid w:val="000220F9"/>
    <w:rsid w:val="00031B0D"/>
    <w:rsid w:val="0006003B"/>
    <w:rsid w:val="000608F0"/>
    <w:rsid w:val="000659E3"/>
    <w:rsid w:val="00073F2B"/>
    <w:rsid w:val="00082472"/>
    <w:rsid w:val="000A267B"/>
    <w:rsid w:val="000B7A42"/>
    <w:rsid w:val="000C218B"/>
    <w:rsid w:val="000C506B"/>
    <w:rsid w:val="000D48B6"/>
    <w:rsid w:val="000D5FD1"/>
    <w:rsid w:val="000D7637"/>
    <w:rsid w:val="000E3338"/>
    <w:rsid w:val="000F33CB"/>
    <w:rsid w:val="00114DA2"/>
    <w:rsid w:val="00126A4B"/>
    <w:rsid w:val="0014224E"/>
    <w:rsid w:val="00165DBC"/>
    <w:rsid w:val="001B4ACD"/>
    <w:rsid w:val="001C4934"/>
    <w:rsid w:val="001E7D0A"/>
    <w:rsid w:val="00233275"/>
    <w:rsid w:val="002441F2"/>
    <w:rsid w:val="00251C82"/>
    <w:rsid w:val="00274A91"/>
    <w:rsid w:val="002C3E9C"/>
    <w:rsid w:val="002D2E4B"/>
    <w:rsid w:val="002D658D"/>
    <w:rsid w:val="002F0A5E"/>
    <w:rsid w:val="00312E92"/>
    <w:rsid w:val="00343405"/>
    <w:rsid w:val="0036220E"/>
    <w:rsid w:val="0037409B"/>
    <w:rsid w:val="003868E5"/>
    <w:rsid w:val="00387F1C"/>
    <w:rsid w:val="003A1B78"/>
    <w:rsid w:val="003F7BE7"/>
    <w:rsid w:val="00405199"/>
    <w:rsid w:val="00437858"/>
    <w:rsid w:val="00444A73"/>
    <w:rsid w:val="004906B8"/>
    <w:rsid w:val="004C170E"/>
    <w:rsid w:val="004C58F9"/>
    <w:rsid w:val="004F08D5"/>
    <w:rsid w:val="00521878"/>
    <w:rsid w:val="005226D0"/>
    <w:rsid w:val="00541A40"/>
    <w:rsid w:val="005746D0"/>
    <w:rsid w:val="00582C29"/>
    <w:rsid w:val="005B0EE0"/>
    <w:rsid w:val="005C01EF"/>
    <w:rsid w:val="005F1AB2"/>
    <w:rsid w:val="006500B1"/>
    <w:rsid w:val="00651CF7"/>
    <w:rsid w:val="00651F94"/>
    <w:rsid w:val="00653BB3"/>
    <w:rsid w:val="00691AE9"/>
    <w:rsid w:val="006C43BC"/>
    <w:rsid w:val="006C6B76"/>
    <w:rsid w:val="006F2B41"/>
    <w:rsid w:val="007140AA"/>
    <w:rsid w:val="0071573B"/>
    <w:rsid w:val="00734FB7"/>
    <w:rsid w:val="007554C7"/>
    <w:rsid w:val="00797602"/>
    <w:rsid w:val="007B2ABB"/>
    <w:rsid w:val="007C05BA"/>
    <w:rsid w:val="007D7C95"/>
    <w:rsid w:val="007E7460"/>
    <w:rsid w:val="00801B44"/>
    <w:rsid w:val="0080264F"/>
    <w:rsid w:val="00804EB1"/>
    <w:rsid w:val="00815FA2"/>
    <w:rsid w:val="0083492E"/>
    <w:rsid w:val="0086145E"/>
    <w:rsid w:val="0087480F"/>
    <w:rsid w:val="008D6089"/>
    <w:rsid w:val="00926C95"/>
    <w:rsid w:val="00944BBA"/>
    <w:rsid w:val="009A2AFD"/>
    <w:rsid w:val="009A2AFE"/>
    <w:rsid w:val="009A5242"/>
    <w:rsid w:val="009B1A57"/>
    <w:rsid w:val="009C036A"/>
    <w:rsid w:val="009F4635"/>
    <w:rsid w:val="00A03CBA"/>
    <w:rsid w:val="00A37871"/>
    <w:rsid w:val="00A74DE6"/>
    <w:rsid w:val="00A824A5"/>
    <w:rsid w:val="00AB6197"/>
    <w:rsid w:val="00AF1904"/>
    <w:rsid w:val="00B175B1"/>
    <w:rsid w:val="00B57725"/>
    <w:rsid w:val="00BA0570"/>
    <w:rsid w:val="00BB005C"/>
    <w:rsid w:val="00BD52FC"/>
    <w:rsid w:val="00BE2616"/>
    <w:rsid w:val="00C664DE"/>
    <w:rsid w:val="00C9310D"/>
    <w:rsid w:val="00CA05DB"/>
    <w:rsid w:val="00CD787C"/>
    <w:rsid w:val="00D423CC"/>
    <w:rsid w:val="00D53265"/>
    <w:rsid w:val="00D56B60"/>
    <w:rsid w:val="00D577DE"/>
    <w:rsid w:val="00D66EAB"/>
    <w:rsid w:val="00D723B0"/>
    <w:rsid w:val="00D81A9B"/>
    <w:rsid w:val="00DD6D15"/>
    <w:rsid w:val="00DF4451"/>
    <w:rsid w:val="00E13E49"/>
    <w:rsid w:val="00E25BDC"/>
    <w:rsid w:val="00E52031"/>
    <w:rsid w:val="00E6657D"/>
    <w:rsid w:val="00E6668B"/>
    <w:rsid w:val="00EB1DCE"/>
    <w:rsid w:val="00EC7E5B"/>
    <w:rsid w:val="00ED1B67"/>
    <w:rsid w:val="00EE60DD"/>
    <w:rsid w:val="00F2017E"/>
    <w:rsid w:val="00F57934"/>
    <w:rsid w:val="00F663E5"/>
    <w:rsid w:val="00F916B2"/>
    <w:rsid w:val="00F92DCF"/>
    <w:rsid w:val="00F95E69"/>
    <w:rsid w:val="00FC1EAA"/>
    <w:rsid w:val="00FC7AFE"/>
    <w:rsid w:val="00FD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3179F2-C967-394F-B1EE-0CA88638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0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5242"/>
  </w:style>
  <w:style w:type="character" w:customStyle="1" w:styleId="a4">
    <w:name w:val="日付 (文字)"/>
    <w:basedOn w:val="a0"/>
    <w:link w:val="a3"/>
    <w:uiPriority w:val="99"/>
    <w:semiHidden/>
    <w:rsid w:val="009A5242"/>
  </w:style>
  <w:style w:type="paragraph" w:styleId="a5">
    <w:name w:val="header"/>
    <w:basedOn w:val="a"/>
    <w:link w:val="a6"/>
    <w:uiPriority w:val="99"/>
    <w:unhideWhenUsed/>
    <w:rsid w:val="004C1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C17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4C17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4C170E"/>
    <w:rPr>
      <w:kern w:val="2"/>
      <w:sz w:val="21"/>
      <w:szCs w:val="22"/>
    </w:rPr>
  </w:style>
  <w:style w:type="paragraph" w:styleId="a9">
    <w:name w:val="Plain Text"/>
    <w:basedOn w:val="a"/>
    <w:rsid w:val="00073F2B"/>
    <w:rPr>
      <w:rFonts w:ascii="ＭＳ 明朝" w:hAnsi="Courier New" w:cs="Courier New"/>
      <w:color w:val="000000"/>
      <w:szCs w:val="21"/>
    </w:rPr>
  </w:style>
  <w:style w:type="paragraph" w:styleId="aa">
    <w:name w:val="List Paragraph"/>
    <w:basedOn w:val="a"/>
    <w:uiPriority w:val="34"/>
    <w:qFormat/>
    <w:rsid w:val="00F2017E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0D48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D48B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CA05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392D-A060-CC4A-A72A-72CF72BD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日病薬発第２０－６２４号</vt:lpstr>
      <vt:lpstr>日病薬発第２０－６２４号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日病薬発第２０－６２４号</dc:title>
  <dc:subject/>
  <dc:creator>Hiroshi Sato</dc:creator>
  <cp:keywords/>
  <cp:lastModifiedBy>Microsoft Office ユーザー</cp:lastModifiedBy>
  <cp:revision>2</cp:revision>
  <cp:lastPrinted>2014-06-26T07:40:00Z</cp:lastPrinted>
  <dcterms:created xsi:type="dcterms:W3CDTF">2018-10-08T23:34:00Z</dcterms:created>
  <dcterms:modified xsi:type="dcterms:W3CDTF">2018-10-08T23:34:00Z</dcterms:modified>
</cp:coreProperties>
</file>